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  <w:jc w:val="left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根据《天津理工大学2021年硕士研究生招生复试工作方案》要求，现对2021年管理学院拟录取硕士研究生（一志愿）名单进行公示。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  <w:jc w:val="left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如果对录取结果有疑义可以在公示期内进行反映。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  <w:jc w:val="left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监督举报电话：022-60215566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  <w:jc w:val="left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天津理工大学管理学院：022-60214760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  <w:jc w:val="left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公示期：2021年3月29日至2021年4月12日。（10个工作日）</w:t>
      </w:r>
      <w:bookmarkStart w:id="0" w:name="_GoBack"/>
      <w:bookmarkEnd w:id="0"/>
    </w:p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742690"/>
            <wp:effectExtent l="0" t="0" r="2540" b="10160"/>
            <wp:docPr id="1" name="图片 1" descr="工程管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工程管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E22466"/>
    <w:rsid w:val="5B59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2021-03-09T09:16:00Z</dcterms:created>
  <dc:creator>SUCCESS</dc:creator>
  <cp:lastModifiedBy>SUCCESS</cp:lastModifiedBy>
  <dcterms:modified xsi:type="dcterms:W3CDTF">2021-04-12T07:03:05Z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